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44" w:rsidRPr="0002712D" w:rsidRDefault="00E641C6" w:rsidP="00196BA6">
      <w:pPr>
        <w:spacing w:line="240" w:lineRule="exact"/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Д</w:t>
      </w:r>
      <w:r w:rsidR="00364D44" w:rsidRPr="0002712D">
        <w:rPr>
          <w:rFonts w:eastAsia="Calibri"/>
          <w:sz w:val="24"/>
          <w:szCs w:val="24"/>
        </w:rPr>
        <w:t>ОГОВОР № __________</w:t>
      </w:r>
    </w:p>
    <w:p w:rsidR="00364D44" w:rsidRPr="0002712D" w:rsidRDefault="00364D44" w:rsidP="00196BA6">
      <w:pPr>
        <w:spacing w:line="240" w:lineRule="exact"/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о целевом обучении по образовательной программе высшего образования</w:t>
      </w:r>
    </w:p>
    <w:p w:rsidR="00364D44" w:rsidRPr="0002712D" w:rsidRDefault="00364D44" w:rsidP="00196BA6">
      <w:pPr>
        <w:spacing w:line="240" w:lineRule="exact"/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 xml:space="preserve">при поступлении на обучение в пределах установленной квоты приема </w:t>
      </w:r>
    </w:p>
    <w:p w:rsidR="00364D44" w:rsidRPr="0002712D" w:rsidRDefault="00364D44" w:rsidP="00196BA6">
      <w:pPr>
        <w:spacing w:line="240" w:lineRule="exact"/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на целевое обучение</w:t>
      </w:r>
    </w:p>
    <w:p w:rsidR="00364D44" w:rsidRPr="0002712D" w:rsidRDefault="00364D44" w:rsidP="00364D44">
      <w:pPr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 </w:t>
      </w:r>
    </w:p>
    <w:p w:rsidR="00364D44" w:rsidRPr="0002712D" w:rsidRDefault="00364D44" w:rsidP="00196BA6">
      <w:pPr>
        <w:jc w:val="both"/>
        <w:rPr>
          <w:rFonts w:eastAsia="Calibri"/>
          <w:sz w:val="18"/>
          <w:szCs w:val="18"/>
        </w:rPr>
      </w:pPr>
      <w:r w:rsidRPr="0002712D">
        <w:rPr>
          <w:rFonts w:eastAsia="Calibri"/>
          <w:sz w:val="24"/>
          <w:szCs w:val="24"/>
        </w:rPr>
        <w:t>г. Пермь                                                                                                   "_____" ____________ 202</w:t>
      </w:r>
      <w:r w:rsidR="00330074" w:rsidRPr="0002712D">
        <w:rPr>
          <w:rFonts w:eastAsia="Calibri"/>
          <w:sz w:val="24"/>
          <w:szCs w:val="24"/>
        </w:rPr>
        <w:t>2</w:t>
      </w:r>
      <w:r w:rsidRPr="0002712D">
        <w:rPr>
          <w:rFonts w:eastAsia="Calibri"/>
          <w:sz w:val="24"/>
          <w:szCs w:val="24"/>
        </w:rPr>
        <w:t xml:space="preserve"> г.</w:t>
      </w:r>
      <w:r w:rsidRPr="0002712D">
        <w:rPr>
          <w:rFonts w:eastAsia="Calibri"/>
          <w:sz w:val="18"/>
          <w:szCs w:val="18"/>
        </w:rPr>
        <w:t xml:space="preserve"> 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B61D4" w:rsidRPr="0002712D" w:rsidRDefault="005B61D4" w:rsidP="005B61D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 xml:space="preserve">Министерство здравоохранения Пермского края, именуемое в дальнейшем Министерство, в лице </w:t>
      </w:r>
      <w:r>
        <w:rPr>
          <w:rFonts w:eastAsia="Calibri"/>
          <w:sz w:val="24"/>
          <w:szCs w:val="24"/>
          <w:lang w:eastAsia="en-US"/>
        </w:rPr>
        <w:t>________________________________________________________</w:t>
      </w:r>
      <w:r w:rsidRPr="0002712D">
        <w:rPr>
          <w:rFonts w:eastAsia="Calibri"/>
          <w:sz w:val="24"/>
          <w:szCs w:val="24"/>
          <w:lang w:eastAsia="en-US"/>
        </w:rPr>
        <w:t>,  действующего на основании</w:t>
      </w:r>
      <w:r w:rsidRPr="0002712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  <w:r w:rsidRPr="0002712D">
        <w:rPr>
          <w:sz w:val="24"/>
          <w:szCs w:val="24"/>
        </w:rPr>
        <w:t xml:space="preserve">, </w:t>
      </w:r>
      <w:r w:rsidRPr="0002712D">
        <w:rPr>
          <w:rFonts w:eastAsia="Calibri"/>
          <w:sz w:val="24"/>
          <w:szCs w:val="24"/>
          <w:lang w:eastAsia="en-US"/>
        </w:rPr>
        <w:t xml:space="preserve">с одной стороны, </w:t>
      </w:r>
    </w:p>
    <w:p w:rsidR="005B61D4" w:rsidRPr="0002712D" w:rsidRDefault="005B61D4" w:rsidP="005B61D4">
      <w:pPr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__________________________________________________________________________________, именуемый в дальнейшем Гражданин, с другой стороны, </w:t>
      </w:r>
    </w:p>
    <w:p w:rsidR="005B61D4" w:rsidRPr="0002712D" w:rsidRDefault="005B61D4" w:rsidP="005B61D4">
      <w:pPr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__________________________________________________________________________________, именуемое в дальнейшем Работодатель, в лице _________________________________________, действующего на основании ________________________________________, с третьей стороны, </w:t>
      </w:r>
    </w:p>
    <w:p w:rsidR="005B61D4" w:rsidRPr="0002712D" w:rsidRDefault="005B61D4" w:rsidP="005B61D4">
      <w:pPr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  <w:lang w:eastAsia="en-US"/>
        </w:rPr>
        <w:t>совместно именуемые Стороны, заключили настоящий договор о нижеследующем.</w:t>
      </w:r>
      <w:r w:rsidRPr="0002712D">
        <w:rPr>
          <w:rFonts w:eastAsia="Calibri"/>
          <w:sz w:val="24"/>
          <w:szCs w:val="24"/>
        </w:rPr>
        <w:t> </w:t>
      </w:r>
    </w:p>
    <w:p w:rsidR="000912B5" w:rsidRPr="0002712D" w:rsidRDefault="000912B5" w:rsidP="00196BA6">
      <w:pPr>
        <w:jc w:val="center"/>
        <w:rPr>
          <w:rFonts w:eastAsia="Calibri"/>
          <w:sz w:val="24"/>
          <w:szCs w:val="24"/>
        </w:rPr>
      </w:pPr>
    </w:p>
    <w:p w:rsidR="009F3879" w:rsidRPr="0002712D" w:rsidRDefault="00364D44" w:rsidP="00196BA6">
      <w:pPr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I. Предмет настоящего договора</w:t>
      </w:r>
    </w:p>
    <w:p w:rsidR="00364D44" w:rsidRPr="0002712D" w:rsidRDefault="00364D44" w:rsidP="00196BA6">
      <w:pPr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 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1.1. Гражданин обязуется освоить образовательную программу высшего образования (далее –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–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1.2. Гражданин вправе поступать на целевое обучение по специальности, входящей в перечень, определенный Правительством Российской Федерации, в пределах установленной квоты приема на целевое обучение в соответствии с характеристиками обучения.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1.3. Министерство в период освоения Гражданином образовательной программы обязуется предоставить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1.4. Согласие законного представителя –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(в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Федерации). </w:t>
      </w:r>
    </w:p>
    <w:p w:rsidR="000912B5" w:rsidRPr="0002712D" w:rsidRDefault="000912B5" w:rsidP="00196BA6">
      <w:pPr>
        <w:jc w:val="center"/>
        <w:rPr>
          <w:rFonts w:eastAsia="Calibri"/>
          <w:sz w:val="24"/>
          <w:szCs w:val="24"/>
        </w:rPr>
      </w:pPr>
    </w:p>
    <w:p w:rsidR="00364D44" w:rsidRPr="0002712D" w:rsidRDefault="00364D44" w:rsidP="00196BA6">
      <w:pPr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II. Характеристики обучения Гражданина </w:t>
      </w:r>
    </w:p>
    <w:p w:rsidR="009F3879" w:rsidRPr="0002712D" w:rsidRDefault="009F3879" w:rsidP="00196BA6">
      <w:pPr>
        <w:jc w:val="center"/>
        <w:rPr>
          <w:rFonts w:eastAsia="Calibri"/>
          <w:sz w:val="24"/>
          <w:szCs w:val="24"/>
        </w:rPr>
      </w:pP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2.1. 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 xml:space="preserve">код и наименование специальности: </w:t>
      </w:r>
      <w:r w:rsidR="00330074" w:rsidRPr="0002712D">
        <w:rPr>
          <w:rFonts w:eastAsia="Calibri"/>
          <w:sz w:val="24"/>
          <w:szCs w:val="24"/>
        </w:rPr>
        <w:t>____________________________________________;</w:t>
      </w:r>
    </w:p>
    <w:p w:rsidR="00364D44" w:rsidRPr="0002712D" w:rsidRDefault="00364D44" w:rsidP="0009585A">
      <w:pPr>
        <w:tabs>
          <w:tab w:val="left" w:pos="5954"/>
          <w:tab w:val="left" w:pos="6663"/>
        </w:tabs>
        <w:ind w:firstLine="709"/>
        <w:jc w:val="both"/>
        <w:rPr>
          <w:rFonts w:eastAsia="Calibri"/>
          <w:sz w:val="18"/>
          <w:szCs w:val="18"/>
        </w:rPr>
      </w:pPr>
      <w:r w:rsidRPr="0002712D">
        <w:rPr>
          <w:rFonts w:eastAsia="Calibri"/>
          <w:sz w:val="24"/>
          <w:szCs w:val="24"/>
        </w:rPr>
        <w:t xml:space="preserve">уровень образования: </w:t>
      </w:r>
      <w:r w:rsidR="00842A60" w:rsidRPr="0002712D">
        <w:rPr>
          <w:rFonts w:eastAsia="Calibri"/>
          <w:sz w:val="24"/>
          <w:szCs w:val="24"/>
        </w:rPr>
        <w:t>специалитет</w:t>
      </w:r>
      <w:r w:rsidR="00402807">
        <w:rPr>
          <w:rFonts w:eastAsia="Calibri"/>
          <w:sz w:val="24"/>
          <w:szCs w:val="24"/>
        </w:rPr>
        <w:t>/ординатура</w:t>
      </w:r>
      <w:r w:rsidRPr="0002712D">
        <w:rPr>
          <w:rFonts w:eastAsia="Calibri"/>
          <w:sz w:val="24"/>
          <w:szCs w:val="24"/>
        </w:rPr>
        <w:t>;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по очной форме обучения;</w:t>
      </w:r>
    </w:p>
    <w:p w:rsidR="005B61D4" w:rsidRPr="005B61D4" w:rsidRDefault="005B61D4" w:rsidP="005B61D4">
      <w:pPr>
        <w:jc w:val="both"/>
        <w:rPr>
          <w:rFonts w:eastAsia="Calibri"/>
          <w:sz w:val="24"/>
          <w:szCs w:val="24"/>
        </w:rPr>
      </w:pPr>
      <w:r w:rsidRPr="005B61D4">
        <w:rPr>
          <w:rFonts w:eastAsia="Calibri"/>
          <w:sz w:val="24"/>
          <w:szCs w:val="24"/>
        </w:rPr>
        <w:t xml:space="preserve">наименование организации, осуществляющей образовательную деятельность: __________________________________________________________________________________ </w:t>
      </w:r>
    </w:p>
    <w:p w:rsidR="00364D44" w:rsidRPr="0002712D" w:rsidRDefault="005B61D4" w:rsidP="005B61D4">
      <w:pPr>
        <w:jc w:val="both"/>
        <w:rPr>
          <w:rFonts w:eastAsia="Calibri"/>
          <w:sz w:val="24"/>
          <w:szCs w:val="24"/>
        </w:rPr>
      </w:pPr>
      <w:r w:rsidRPr="005B61D4">
        <w:rPr>
          <w:rFonts w:eastAsia="Calibri"/>
          <w:sz w:val="24"/>
          <w:szCs w:val="24"/>
        </w:rPr>
        <w:t>и осваивает образовательную программу в соответствии с характеристиками обучения.</w:t>
      </w:r>
      <w:r w:rsidR="00364D44" w:rsidRPr="0002712D">
        <w:rPr>
          <w:rFonts w:eastAsia="Calibri"/>
          <w:sz w:val="24"/>
          <w:szCs w:val="24"/>
        </w:rPr>
        <w:t>и осваивает образовательную программу в соответствии с характеристиками обучения.</w:t>
      </w:r>
    </w:p>
    <w:p w:rsidR="00364D44" w:rsidRPr="0002712D" w:rsidRDefault="00364D44" w:rsidP="009F3879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2.2. При необходимости Министерство вправе заключить с Гражданином договор о целевом обучении в иной образовательной организации, осуществляющей образовательную деятельность по образовательным программам высшего образования.</w:t>
      </w:r>
    </w:p>
    <w:p w:rsidR="007106A2" w:rsidRPr="0002712D" w:rsidRDefault="007106A2" w:rsidP="009F3879">
      <w:pPr>
        <w:spacing w:line="240" w:lineRule="exact"/>
        <w:jc w:val="center"/>
        <w:rPr>
          <w:rFonts w:eastAsia="Calibri"/>
          <w:sz w:val="24"/>
          <w:szCs w:val="24"/>
        </w:rPr>
      </w:pPr>
    </w:p>
    <w:p w:rsidR="007106A2" w:rsidRPr="0002712D" w:rsidRDefault="007106A2" w:rsidP="009F3879">
      <w:pPr>
        <w:spacing w:line="240" w:lineRule="exact"/>
        <w:jc w:val="center"/>
        <w:rPr>
          <w:rFonts w:eastAsia="Calibri"/>
          <w:sz w:val="24"/>
          <w:szCs w:val="24"/>
        </w:rPr>
      </w:pPr>
    </w:p>
    <w:p w:rsidR="00364D44" w:rsidRPr="0002712D" w:rsidRDefault="00364D44" w:rsidP="009F3879">
      <w:pPr>
        <w:spacing w:line="240" w:lineRule="exact"/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III. Место осуществления гражданином трудовой деятельности</w:t>
      </w:r>
    </w:p>
    <w:p w:rsidR="00364D44" w:rsidRPr="0002712D" w:rsidRDefault="00364D44" w:rsidP="009F3879">
      <w:pPr>
        <w:spacing w:line="240" w:lineRule="exact"/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в соответствии с квалификацией, полученной в результате</w:t>
      </w:r>
    </w:p>
    <w:p w:rsidR="00364D44" w:rsidRPr="0002712D" w:rsidRDefault="00364D44" w:rsidP="009F3879">
      <w:pPr>
        <w:spacing w:line="240" w:lineRule="exact"/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освоения образовательной программы, срок трудоустройства</w:t>
      </w:r>
    </w:p>
    <w:p w:rsidR="00364D44" w:rsidRPr="0002712D" w:rsidRDefault="00364D44" w:rsidP="009F3879">
      <w:pPr>
        <w:spacing w:line="240" w:lineRule="exact"/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lastRenderedPageBreak/>
        <w:t>и осуществления трудовой деятельности</w:t>
      </w:r>
    </w:p>
    <w:p w:rsidR="009F3879" w:rsidRPr="0002712D" w:rsidRDefault="009F3879" w:rsidP="00196BA6">
      <w:pPr>
        <w:jc w:val="center"/>
        <w:rPr>
          <w:rFonts w:eastAsia="Calibri"/>
          <w:sz w:val="24"/>
          <w:szCs w:val="24"/>
        </w:rPr>
      </w:pP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3.1.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 в организации, являющейся Работодателем по настоящему договору, по трудовой функции, выполняемой Гражданином при осуществлении трудовой деятельности: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а) полное наименование организации, в которую будет трудоустроен гражданин в соответствии с настоящим договором:</w:t>
      </w:r>
    </w:p>
    <w:p w:rsidR="007106A2" w:rsidRPr="0002712D" w:rsidRDefault="00396808" w:rsidP="00396808">
      <w:pPr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__________________________________________________________________________________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 xml:space="preserve">б) должность, специальность: </w:t>
      </w:r>
      <w:r w:rsidR="00396808" w:rsidRPr="0002712D">
        <w:rPr>
          <w:rFonts w:eastAsia="Calibri"/>
          <w:sz w:val="24"/>
          <w:szCs w:val="24"/>
        </w:rPr>
        <w:t>_________________________________________________</w:t>
      </w:r>
      <w:r w:rsidRPr="0002712D">
        <w:rPr>
          <w:rFonts w:eastAsia="Calibri"/>
          <w:sz w:val="24"/>
          <w:szCs w:val="24"/>
        </w:rPr>
        <w:t>.</w:t>
      </w:r>
    </w:p>
    <w:p w:rsidR="00364D44" w:rsidRPr="0002712D" w:rsidRDefault="00364D44" w:rsidP="00196BA6">
      <w:pPr>
        <w:ind w:firstLine="709"/>
        <w:jc w:val="both"/>
        <w:rPr>
          <w:sz w:val="24"/>
          <w:szCs w:val="24"/>
        </w:rPr>
      </w:pPr>
      <w:r w:rsidRPr="0002712D">
        <w:rPr>
          <w:sz w:val="24"/>
          <w:szCs w:val="24"/>
        </w:rPr>
        <w:t xml:space="preserve">3.2. Гражданин будет трудоустроен на территории Пермского края. 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3.3. Гражданин и Работодатель заключат трудовой договор о трудовой деятельности Гражданина на условиях, установленных настоящим разделом, в срок не более 1 месяца после даты завершения срока прохождения аккредитации специалиста (далее – установленный срок трудоустройства).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3.4. Срок осуществления Гражданином трудовой деятельности у Работодателя на условиях, установленных настоящим разделом (далее – установленный срок трудовой деятельности), составляет 3 года. Указанный срок длится с даты заключения трудового договора, а при незаключении трудового договора в установленный срок трудоустройства –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364D44" w:rsidRPr="0002712D" w:rsidRDefault="00364D44" w:rsidP="00196BA6">
      <w:pPr>
        <w:jc w:val="center"/>
        <w:rPr>
          <w:rFonts w:eastAsia="Calibri"/>
          <w:sz w:val="24"/>
          <w:szCs w:val="24"/>
        </w:rPr>
      </w:pPr>
    </w:p>
    <w:p w:rsidR="00364D44" w:rsidRPr="0002712D" w:rsidRDefault="00364D44" w:rsidP="00196BA6">
      <w:pPr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IV. Права и обязанности Министерства</w:t>
      </w:r>
    </w:p>
    <w:p w:rsidR="009F3879" w:rsidRPr="0002712D" w:rsidRDefault="009F3879" w:rsidP="00196BA6">
      <w:pPr>
        <w:jc w:val="center"/>
        <w:rPr>
          <w:rFonts w:eastAsia="Calibri"/>
          <w:sz w:val="24"/>
          <w:szCs w:val="24"/>
        </w:rPr>
      </w:pP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4.1. Министерство обязано: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 xml:space="preserve">а) предоставить Гражданину меры поддержки в период освоения образовательной программы в виде денежных выплат в размере: 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 xml:space="preserve">- </w:t>
      </w:r>
      <w:r w:rsidR="00402807">
        <w:rPr>
          <w:rFonts w:eastAsia="Calibri"/>
          <w:sz w:val="24"/>
          <w:szCs w:val="24"/>
          <w:lang w:eastAsia="en-US"/>
        </w:rPr>
        <w:t>__________</w:t>
      </w:r>
      <w:r w:rsidRPr="0002712D">
        <w:rPr>
          <w:rFonts w:eastAsia="Calibri"/>
          <w:sz w:val="24"/>
          <w:szCs w:val="24"/>
          <w:lang w:eastAsia="en-US"/>
        </w:rPr>
        <w:t xml:space="preserve"> рублей за первый семестр каждого учебного года;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 xml:space="preserve">- </w:t>
      </w:r>
      <w:r w:rsidR="00402807">
        <w:rPr>
          <w:rFonts w:eastAsia="Calibri"/>
          <w:sz w:val="24"/>
          <w:szCs w:val="24"/>
          <w:lang w:eastAsia="en-US"/>
        </w:rPr>
        <w:t>__________</w:t>
      </w:r>
      <w:r w:rsidRPr="0002712D">
        <w:rPr>
          <w:rFonts w:eastAsia="Calibri"/>
          <w:sz w:val="24"/>
          <w:szCs w:val="24"/>
          <w:lang w:eastAsia="en-US"/>
        </w:rPr>
        <w:t xml:space="preserve">  рублей за второй семестр каждого учебного года.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 xml:space="preserve">Денежные выплаты производятся в безналичной форме путем перечисления денежных средств на банковский счет Гражданина, указанный им в настоящем договоре. 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Выплаты за первый семестр учебного года производятся до 1 апреля года, следующего за отчетным. Выплаты за второй семестр учебного года производятся  до 1 августа отчетного года;</w:t>
      </w:r>
    </w:p>
    <w:p w:rsidR="00364D44" w:rsidRPr="0002712D" w:rsidRDefault="00364D44" w:rsidP="00196BA6">
      <w:pPr>
        <w:ind w:firstLine="709"/>
        <w:jc w:val="both"/>
        <w:rPr>
          <w:sz w:val="24"/>
          <w:szCs w:val="24"/>
        </w:rPr>
      </w:pPr>
      <w:r w:rsidRPr="0002712D">
        <w:rPr>
          <w:sz w:val="24"/>
          <w:szCs w:val="24"/>
        </w:rPr>
        <w:t>б) обеспечить трудоустройство Гражданина на условиях, установленных разделом III настоящего договора;</w:t>
      </w:r>
    </w:p>
    <w:p w:rsidR="00364D44" w:rsidRPr="0002712D" w:rsidRDefault="00364D44" w:rsidP="00196BA6">
      <w:pPr>
        <w:ind w:firstLine="709"/>
        <w:jc w:val="both"/>
        <w:rPr>
          <w:sz w:val="24"/>
          <w:szCs w:val="24"/>
        </w:rPr>
      </w:pPr>
      <w:r w:rsidRPr="0002712D">
        <w:rPr>
          <w:sz w:val="24"/>
          <w:szCs w:val="24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364D44" w:rsidRPr="0002712D" w:rsidRDefault="00364D44" w:rsidP="00196BA6">
      <w:pPr>
        <w:ind w:firstLine="709"/>
        <w:jc w:val="both"/>
        <w:rPr>
          <w:sz w:val="24"/>
          <w:szCs w:val="24"/>
        </w:rPr>
      </w:pPr>
      <w:r w:rsidRPr="0002712D">
        <w:rPr>
          <w:sz w:val="24"/>
          <w:szCs w:val="24"/>
        </w:rPr>
        <w:t>г) уведомить в письменной форме Гражданина об изменении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364D44" w:rsidRPr="0002712D" w:rsidRDefault="00364D44" w:rsidP="00196BA6">
      <w:pPr>
        <w:ind w:firstLine="709"/>
        <w:jc w:val="both"/>
        <w:rPr>
          <w:sz w:val="24"/>
          <w:szCs w:val="24"/>
        </w:rPr>
      </w:pPr>
      <w:r w:rsidRPr="0002712D">
        <w:rPr>
          <w:sz w:val="24"/>
          <w:szCs w:val="24"/>
        </w:rPr>
        <w:t>4.2. Министерство вправе:</w:t>
      </w:r>
    </w:p>
    <w:p w:rsidR="00364D44" w:rsidRPr="0002712D" w:rsidRDefault="00364D44" w:rsidP="00196BA6">
      <w:pPr>
        <w:ind w:firstLine="709"/>
        <w:jc w:val="both"/>
        <w:rPr>
          <w:sz w:val="24"/>
          <w:szCs w:val="24"/>
        </w:rPr>
      </w:pPr>
      <w:r w:rsidRPr="0002712D">
        <w:rPr>
          <w:sz w:val="24"/>
          <w:szCs w:val="24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364D44" w:rsidRPr="0002712D" w:rsidRDefault="00364D44" w:rsidP="00196BA6">
      <w:pPr>
        <w:ind w:firstLine="709"/>
        <w:jc w:val="both"/>
        <w:rPr>
          <w:sz w:val="24"/>
          <w:szCs w:val="24"/>
        </w:rPr>
      </w:pPr>
      <w:r w:rsidRPr="0002712D">
        <w:rPr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364D44" w:rsidRPr="0002712D" w:rsidRDefault="00364D44" w:rsidP="00196BA6">
      <w:pPr>
        <w:ind w:firstLine="709"/>
        <w:jc w:val="both"/>
        <w:rPr>
          <w:sz w:val="24"/>
          <w:szCs w:val="24"/>
        </w:rPr>
      </w:pPr>
      <w:r w:rsidRPr="0002712D">
        <w:rPr>
          <w:sz w:val="24"/>
          <w:szCs w:val="24"/>
        </w:rPr>
        <w:t>в) реализовать иные права, предусмотренные нормативными правовыми актами Российской Федерации и Пермского края.</w:t>
      </w:r>
    </w:p>
    <w:p w:rsidR="00364D44" w:rsidRPr="0002712D" w:rsidRDefault="00364D44" w:rsidP="00196BA6">
      <w:pPr>
        <w:ind w:firstLine="709"/>
        <w:jc w:val="both"/>
        <w:rPr>
          <w:sz w:val="24"/>
          <w:szCs w:val="24"/>
        </w:rPr>
      </w:pPr>
    </w:p>
    <w:p w:rsidR="00364D44" w:rsidRPr="0002712D" w:rsidRDefault="00364D44" w:rsidP="00196BA6">
      <w:pPr>
        <w:jc w:val="center"/>
        <w:rPr>
          <w:rFonts w:eastAsia="Calibri"/>
          <w:sz w:val="24"/>
          <w:szCs w:val="24"/>
        </w:rPr>
      </w:pPr>
      <w:r w:rsidRPr="0002712D">
        <w:rPr>
          <w:sz w:val="24"/>
          <w:szCs w:val="24"/>
        </w:rPr>
        <w:t>V. Права и обязанности Гражданина</w:t>
      </w:r>
      <w:r w:rsidRPr="0002712D">
        <w:rPr>
          <w:rFonts w:eastAsia="Calibri"/>
          <w:sz w:val="24"/>
          <w:szCs w:val="24"/>
        </w:rPr>
        <w:t> </w:t>
      </w:r>
    </w:p>
    <w:p w:rsidR="009F3879" w:rsidRPr="0002712D" w:rsidRDefault="009F3879" w:rsidP="00196BA6">
      <w:pPr>
        <w:jc w:val="center"/>
        <w:rPr>
          <w:rFonts w:eastAsia="Calibri"/>
          <w:sz w:val="24"/>
          <w:szCs w:val="24"/>
        </w:rPr>
      </w:pP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5.1. Гражданин обязан: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а)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б) заключить трудовой договор на условиях, установленных разделом III настоящего договора;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в) осуществить трудовую деятельность на условиях, установленных разделом III настоящего договора;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г) уведомить в письменной форме Министерство и Работодателя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066BCE" w:rsidRPr="0002712D" w:rsidRDefault="00066BCE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5.2. Гражданин вправе:</w:t>
      </w:r>
    </w:p>
    <w:p w:rsidR="00066BCE" w:rsidRPr="0002712D" w:rsidRDefault="00066BCE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 и требованиям, </w:t>
      </w:r>
      <w:r w:rsidRPr="0002712D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2712D">
        <w:rPr>
          <w:rFonts w:eastAsia="Calibri"/>
          <w:sz w:val="24"/>
          <w:szCs w:val="24"/>
        </w:rPr>
        <w:t xml:space="preserve">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13.10.2020 г. № 1681 (далее – Положение); </w:t>
      </w:r>
    </w:p>
    <w:p w:rsidR="00066BCE" w:rsidRPr="0002712D" w:rsidRDefault="00066BCE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б) по согласованию с Министерством и Работодателем и в соответствии с требованиями,</w:t>
      </w:r>
      <w:r w:rsidRPr="0002712D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2712D">
        <w:rPr>
          <w:rFonts w:eastAsia="Calibri"/>
          <w:sz w:val="24"/>
          <w:szCs w:val="24"/>
        </w:rPr>
        <w:t>предусмотренными пунктом 51 Положения,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договор.</w:t>
      </w:r>
    </w:p>
    <w:p w:rsidR="00364D44" w:rsidRPr="0002712D" w:rsidRDefault="00364D44" w:rsidP="00196BA6">
      <w:pPr>
        <w:jc w:val="center"/>
        <w:rPr>
          <w:rFonts w:eastAsia="Calibri"/>
          <w:sz w:val="24"/>
          <w:szCs w:val="24"/>
        </w:rPr>
      </w:pPr>
    </w:p>
    <w:p w:rsidR="00364D44" w:rsidRPr="0002712D" w:rsidRDefault="00364D44" w:rsidP="00196BA6">
      <w:pPr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VI. Права и обязанности Работодателя</w:t>
      </w:r>
    </w:p>
    <w:p w:rsidR="009F3879" w:rsidRPr="0002712D" w:rsidRDefault="009F3879" w:rsidP="00196BA6">
      <w:pPr>
        <w:jc w:val="center"/>
        <w:rPr>
          <w:rFonts w:eastAsia="Calibri"/>
          <w:sz w:val="24"/>
          <w:szCs w:val="24"/>
        </w:rPr>
      </w:pP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6.1. Работодатель обязан: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а) осуществить трудоустройство Гражданина на условиях, установленных разделом III настоящего договора;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б)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в) письменно уведомить Министерство о неприбытии Гражданина для трудоустройства и (или) не заключении трудового договора в установленный срок трудоустройства;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г) письменно уведомить Министерство об увольнении Гражданина ранее установленного срока трудовой деятельности;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д) возместить Министерству ущерб, причиненный выплатой Гражданину компенсации, предусмотренной пунктом 7.2 настоящего договор;</w:t>
      </w:r>
    </w:p>
    <w:p w:rsidR="009F3879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е) возместить Министерству ущерб, причиненный уплатой образовательной организации штрафа, предусмотренного частью 6 статьи 71.1 Федерального закона "Об образовании в Российской Федерации".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6.2. Работодатель вправе:</w:t>
      </w:r>
    </w:p>
    <w:p w:rsidR="00364D44" w:rsidRPr="0002712D" w:rsidRDefault="00364D44" w:rsidP="00196BA6">
      <w:pPr>
        <w:ind w:firstLine="709"/>
        <w:jc w:val="both"/>
        <w:rPr>
          <w:sz w:val="24"/>
          <w:szCs w:val="24"/>
        </w:rPr>
      </w:pPr>
      <w:r w:rsidRPr="0002712D">
        <w:rPr>
          <w:sz w:val="24"/>
          <w:szCs w:val="24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364D44" w:rsidRPr="0002712D" w:rsidRDefault="00364D44" w:rsidP="00196BA6">
      <w:pPr>
        <w:ind w:firstLine="709"/>
        <w:jc w:val="both"/>
        <w:rPr>
          <w:sz w:val="24"/>
          <w:szCs w:val="24"/>
        </w:rPr>
      </w:pPr>
      <w:r w:rsidRPr="0002712D">
        <w:rPr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364D44" w:rsidRPr="0002712D" w:rsidRDefault="00364D44" w:rsidP="00196BA6">
      <w:pPr>
        <w:ind w:firstLine="709"/>
        <w:jc w:val="both"/>
        <w:rPr>
          <w:sz w:val="24"/>
          <w:szCs w:val="24"/>
        </w:rPr>
      </w:pPr>
      <w:r w:rsidRPr="0002712D">
        <w:rPr>
          <w:sz w:val="24"/>
          <w:szCs w:val="24"/>
        </w:rPr>
        <w:lastRenderedPageBreak/>
        <w:t>в) реализовать иные права, предусмотренные нормативными правовыми актами Российской Федерации и Пермского края.</w:t>
      </w:r>
    </w:p>
    <w:p w:rsidR="009F3879" w:rsidRPr="0002712D" w:rsidRDefault="009F3879" w:rsidP="00196BA6">
      <w:pPr>
        <w:jc w:val="both"/>
        <w:rPr>
          <w:rFonts w:eastAsia="Calibri"/>
          <w:sz w:val="24"/>
          <w:szCs w:val="24"/>
        </w:rPr>
      </w:pPr>
    </w:p>
    <w:p w:rsidR="00364D44" w:rsidRPr="0002712D" w:rsidRDefault="00364D44" w:rsidP="00196BA6">
      <w:pPr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VII. Ответственность сторон </w:t>
      </w:r>
    </w:p>
    <w:p w:rsidR="009F3879" w:rsidRPr="0002712D" w:rsidRDefault="009F3879" w:rsidP="00196BA6">
      <w:pPr>
        <w:jc w:val="center"/>
        <w:rPr>
          <w:rFonts w:eastAsia="Calibri"/>
          <w:sz w:val="24"/>
          <w:szCs w:val="24"/>
        </w:rPr>
      </w:pPr>
    </w:p>
    <w:p w:rsidR="002B2ED8" w:rsidRPr="0002712D" w:rsidRDefault="002B2ED8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2B2ED8" w:rsidRPr="0002712D" w:rsidRDefault="002B2ED8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7.2. Министерство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трехмесячный срок и в порядке, предусмотренном разделом IV Положения.</w:t>
      </w:r>
    </w:p>
    <w:p w:rsidR="002B2ED8" w:rsidRPr="0002712D" w:rsidRDefault="002B2ED8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7.3. Гражданин в случае неисполнения обязательств по освоению образовательной программы и (или) по осуществлению трудовой деятельности в течение 3 лет в соответствии с полученной квалификацией возмещает Министерству  расходы, связанные с предоставлением мер поддержки Гражданину, в трехмесячный срок и в порядке, предусмотренном разделом V Положения.</w:t>
      </w:r>
    </w:p>
    <w:p w:rsidR="002B2ED8" w:rsidRPr="0002712D" w:rsidRDefault="002B2ED8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7.4. Министерство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осуществленных на обучение Гражданина, не позднее 12 месяцев со дня получения требования о выплате штрафа и в порядке, предусмотренном разделом VI Положения.</w:t>
      </w:r>
    </w:p>
    <w:p w:rsidR="002B2ED8" w:rsidRPr="0002712D" w:rsidRDefault="002B2ED8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7.5.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364D44" w:rsidRPr="0002712D" w:rsidRDefault="00364D44" w:rsidP="00196BA6">
      <w:pPr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 </w:t>
      </w:r>
    </w:p>
    <w:p w:rsidR="00364D44" w:rsidRPr="0002712D" w:rsidRDefault="00364D44" w:rsidP="00196BA6">
      <w:pPr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VIII. Заключительные положения </w:t>
      </w:r>
    </w:p>
    <w:p w:rsidR="009F3879" w:rsidRPr="0002712D" w:rsidRDefault="009F3879" w:rsidP="00196BA6">
      <w:pPr>
        <w:jc w:val="center"/>
        <w:rPr>
          <w:rFonts w:eastAsia="Calibri"/>
          <w:sz w:val="24"/>
          <w:szCs w:val="24"/>
        </w:rPr>
      </w:pP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8.1. Настоящий договор составлен в 3 (трех) экземплярах, имеющих одинаковую силу, по одному экземпляру для каждой из сторон.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8.2. Настоящий договор вступает в силу с даты подписания сторонами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F55B85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 xml:space="preserve">8.3. </w:t>
      </w:r>
      <w:r w:rsidR="00F55B85" w:rsidRPr="0002712D">
        <w:rPr>
          <w:rFonts w:eastAsia="Calibri"/>
          <w:sz w:val="24"/>
          <w:szCs w:val="24"/>
        </w:rPr>
        <w:t>В случае непоступления Гражданина на целевое обучение в пределах квоты приема на целевое обучение по образовательной программе до 1 сентября 202</w:t>
      </w:r>
      <w:r w:rsidR="00AC6813" w:rsidRPr="0002712D">
        <w:rPr>
          <w:rFonts w:eastAsia="Calibri"/>
          <w:sz w:val="24"/>
          <w:szCs w:val="24"/>
        </w:rPr>
        <w:t>2</w:t>
      </w:r>
      <w:r w:rsidR="00F55B85" w:rsidRPr="0002712D">
        <w:rPr>
          <w:rFonts w:eastAsia="Calibri"/>
          <w:sz w:val="24"/>
          <w:szCs w:val="24"/>
        </w:rPr>
        <w:t xml:space="preserve"> г. настоящий договор автоматически аннулируется (за исключением случаев зачисления Гражданина на целевое обучение в образовательную организацию по решению/определению суда либо представлению прокуратуры).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8.4. Внесение изменений в настоящий договор оформляется дополнительными соглашениями к нему.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8.5. Настоящий договор не может быть расторгнут по соглашению сторон.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8.6. Гражданин, обучавшийся по программам специалитета, освоивший образовательную программу в соответствии с настоящим договором, может заключить с Министерством (по согласованию с Работодателем) следующий договор о целевом обучении по программам ординатуры с приостановлением по инициативе Гражданина и последующим освобождением его от исполнения обязательств, установленных настоящим договором, в порядке</w:t>
      </w:r>
      <w:r w:rsidR="00032857" w:rsidRPr="0002712D">
        <w:rPr>
          <w:rFonts w:eastAsia="Calibri"/>
          <w:sz w:val="24"/>
          <w:szCs w:val="24"/>
        </w:rPr>
        <w:t xml:space="preserve"> и на условиях</w:t>
      </w:r>
      <w:r w:rsidRPr="0002712D">
        <w:rPr>
          <w:rFonts w:eastAsia="Calibri"/>
          <w:sz w:val="24"/>
          <w:szCs w:val="24"/>
        </w:rPr>
        <w:t>, установленн</w:t>
      </w:r>
      <w:r w:rsidR="00032857" w:rsidRPr="0002712D">
        <w:rPr>
          <w:rFonts w:eastAsia="Calibri"/>
          <w:sz w:val="24"/>
          <w:szCs w:val="24"/>
        </w:rPr>
        <w:t>ых</w:t>
      </w:r>
      <w:r w:rsidRPr="0002712D">
        <w:rPr>
          <w:rFonts w:eastAsia="Calibri"/>
          <w:sz w:val="24"/>
          <w:szCs w:val="24"/>
        </w:rPr>
        <w:t xml:space="preserve"> пунктом 23 Положения.</w:t>
      </w:r>
    </w:p>
    <w:p w:rsidR="00364D44" w:rsidRPr="0002712D" w:rsidRDefault="00364D44" w:rsidP="00196BA6">
      <w:pPr>
        <w:ind w:firstLine="709"/>
        <w:jc w:val="both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 xml:space="preserve">8.7. Гражданин дает согласие в соответствии со статьей 9 Федерального закона от 27.07.2006 г. № 152-ФЗ "О персональных данных" на автоматизированную, а также без использования средств автоматизации обработку Министерством его персональных данных в целях осуществления денежных выплат, предусмотренных настоящим договором, а именно на совершение действий, предусмотренных пунктом 3 статьи 3 Федерального закона от 27 июля </w:t>
      </w:r>
      <w:r w:rsidRPr="0002712D">
        <w:rPr>
          <w:rFonts w:eastAsia="Calibri"/>
          <w:sz w:val="24"/>
          <w:szCs w:val="24"/>
        </w:rPr>
        <w:lastRenderedPageBreak/>
        <w:t>2006 г. № 152-ФЗ "О персональных данных", со сведениями, представленными гражданином.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64D44" w:rsidRPr="0002712D" w:rsidRDefault="00364D44" w:rsidP="00196BA6">
      <w:pPr>
        <w:jc w:val="both"/>
        <w:rPr>
          <w:rFonts w:eastAsia="Calibri"/>
          <w:sz w:val="24"/>
          <w:szCs w:val="24"/>
        </w:rPr>
      </w:pPr>
    </w:p>
    <w:p w:rsidR="00364D44" w:rsidRPr="0002712D" w:rsidRDefault="00364D44" w:rsidP="00196BA6">
      <w:pPr>
        <w:jc w:val="center"/>
        <w:rPr>
          <w:rFonts w:eastAsia="Calibri"/>
          <w:sz w:val="24"/>
          <w:szCs w:val="24"/>
        </w:rPr>
      </w:pPr>
      <w:r w:rsidRPr="0002712D">
        <w:rPr>
          <w:rFonts w:eastAsia="Calibri"/>
          <w:sz w:val="24"/>
          <w:szCs w:val="24"/>
        </w:rPr>
        <w:t>IX. Адреса и платежные реквизиты сторон </w:t>
      </w:r>
    </w:p>
    <w:p w:rsidR="009F3879" w:rsidRPr="0002712D" w:rsidRDefault="009F3879" w:rsidP="00196BA6">
      <w:pPr>
        <w:jc w:val="center"/>
        <w:rPr>
          <w:rFonts w:eastAsia="Calibri"/>
          <w:sz w:val="24"/>
          <w:szCs w:val="24"/>
        </w:rPr>
      </w:pP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МИНИСТЕРСТВО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Министерство здравоохранения Пермского края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Банковские реквизиты: УФК по Пермскому краю (Минфин Пермского края (Министерство здравоохранения Пермского края л/с 028200571))</w:t>
      </w:r>
      <w:r w:rsidR="00AC6813" w:rsidRPr="0002712D">
        <w:rPr>
          <w:rFonts w:eastAsia="Calibri"/>
          <w:sz w:val="24"/>
          <w:szCs w:val="24"/>
          <w:lang w:eastAsia="en-US"/>
        </w:rPr>
        <w:t>,</w:t>
      </w:r>
      <w:r w:rsidRPr="0002712D">
        <w:rPr>
          <w:rFonts w:eastAsia="Calibri"/>
          <w:sz w:val="24"/>
          <w:szCs w:val="24"/>
          <w:lang w:eastAsia="en-US"/>
        </w:rPr>
        <w:t xml:space="preserve"> ИНН 5902293308</w:t>
      </w:r>
      <w:r w:rsidR="00AC6813" w:rsidRPr="0002712D">
        <w:rPr>
          <w:rFonts w:eastAsia="Calibri"/>
          <w:sz w:val="24"/>
          <w:szCs w:val="24"/>
          <w:lang w:eastAsia="en-US"/>
        </w:rPr>
        <w:t>,</w:t>
      </w:r>
      <w:r w:rsidRPr="0002712D">
        <w:rPr>
          <w:rFonts w:eastAsia="Calibri"/>
          <w:sz w:val="24"/>
          <w:szCs w:val="24"/>
          <w:lang w:eastAsia="en-US"/>
        </w:rPr>
        <w:t xml:space="preserve"> КПП 590201001</w:t>
      </w:r>
      <w:r w:rsidR="00AC6813" w:rsidRPr="0002712D">
        <w:rPr>
          <w:rFonts w:eastAsia="Calibri"/>
          <w:sz w:val="24"/>
          <w:szCs w:val="24"/>
          <w:lang w:eastAsia="en-US"/>
        </w:rPr>
        <w:t>,</w:t>
      </w:r>
      <w:r w:rsidRPr="0002712D">
        <w:rPr>
          <w:rFonts w:eastAsia="Calibri"/>
          <w:sz w:val="24"/>
          <w:szCs w:val="24"/>
          <w:lang w:eastAsia="en-US"/>
        </w:rPr>
        <w:t xml:space="preserve"> БИК 045773001</w:t>
      </w:r>
      <w:r w:rsidR="00AC6813" w:rsidRPr="0002712D">
        <w:rPr>
          <w:rFonts w:eastAsia="Calibri"/>
          <w:sz w:val="24"/>
          <w:szCs w:val="24"/>
          <w:lang w:eastAsia="en-US"/>
        </w:rPr>
        <w:t xml:space="preserve">, </w:t>
      </w:r>
      <w:r w:rsidRPr="0002712D">
        <w:rPr>
          <w:rFonts w:eastAsia="Calibri"/>
          <w:sz w:val="24"/>
          <w:szCs w:val="24"/>
          <w:lang w:eastAsia="en-US"/>
        </w:rPr>
        <w:t>Р/с 40201810100000000005 в отделение Пермь г. Пермь  ОКТМО 57701000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ОГРН 1065902004629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Телефон (342) 236-29-59, 258-46-41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</w:p>
    <w:p w:rsidR="00364D44" w:rsidRPr="0002712D" w:rsidRDefault="00364D44" w:rsidP="009F3879">
      <w:pPr>
        <w:spacing w:line="240" w:lineRule="exact"/>
        <w:jc w:val="right"/>
        <w:rPr>
          <w:rFonts w:eastAsia="Calibri"/>
          <w:sz w:val="18"/>
          <w:szCs w:val="18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 xml:space="preserve">                                                    ______________/</w:t>
      </w:r>
      <w:r w:rsidR="005B61D4">
        <w:rPr>
          <w:rFonts w:eastAsia="Calibri"/>
          <w:sz w:val="24"/>
          <w:szCs w:val="24"/>
          <w:lang w:eastAsia="en-US"/>
        </w:rPr>
        <w:t>________________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М.П.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</w:p>
    <w:p w:rsidR="009F3879" w:rsidRPr="0002712D" w:rsidRDefault="009F3879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ГРАЖДАНИН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__________________________________________________________________________________</w:t>
      </w:r>
    </w:p>
    <w:p w:rsidR="00364D44" w:rsidRPr="0002712D" w:rsidRDefault="00364D44" w:rsidP="009F3879">
      <w:pPr>
        <w:spacing w:line="240" w:lineRule="exact"/>
        <w:jc w:val="center"/>
        <w:rPr>
          <w:rFonts w:eastAsia="Calibri"/>
          <w:sz w:val="18"/>
          <w:szCs w:val="18"/>
          <w:lang w:eastAsia="en-US"/>
        </w:rPr>
      </w:pPr>
      <w:r w:rsidRPr="0002712D">
        <w:rPr>
          <w:rFonts w:eastAsia="Calibri"/>
          <w:sz w:val="18"/>
          <w:szCs w:val="18"/>
          <w:lang w:eastAsia="en-US"/>
        </w:rPr>
        <w:t>фамилия, имя, отчество (при наличии)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Дата рождения _____________________________________________________________________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Паспортные данные: ________________________________________________________________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__________________________________________________________________________________</w:t>
      </w:r>
    </w:p>
    <w:p w:rsidR="00364D44" w:rsidRPr="0002712D" w:rsidRDefault="00364D44" w:rsidP="009F3879">
      <w:pPr>
        <w:spacing w:line="240" w:lineRule="exact"/>
        <w:jc w:val="center"/>
        <w:rPr>
          <w:rFonts w:eastAsia="Calibri"/>
          <w:sz w:val="18"/>
          <w:szCs w:val="18"/>
          <w:lang w:eastAsia="en-US"/>
        </w:rPr>
      </w:pPr>
      <w:r w:rsidRPr="0002712D">
        <w:rPr>
          <w:rFonts w:eastAsia="Calibri"/>
          <w:sz w:val="18"/>
          <w:szCs w:val="18"/>
          <w:lang w:eastAsia="en-US"/>
        </w:rPr>
        <w:t>серия, номер, когда и кем выдан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Банковские реквизиты ______________________________________________________________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СНИЛС</w:t>
      </w:r>
      <w:r w:rsidR="0042459E" w:rsidRPr="0002712D">
        <w:rPr>
          <w:rFonts w:eastAsia="Calibri"/>
          <w:sz w:val="24"/>
          <w:szCs w:val="24"/>
          <w:lang w:eastAsia="en-US"/>
        </w:rPr>
        <w:t xml:space="preserve">/Уведомление </w:t>
      </w:r>
      <w:r w:rsidR="000912B5" w:rsidRPr="0002712D">
        <w:rPr>
          <w:rFonts w:eastAsia="Calibri"/>
          <w:sz w:val="24"/>
          <w:szCs w:val="24"/>
          <w:lang w:eastAsia="en-US"/>
        </w:rPr>
        <w:t xml:space="preserve">по форме АДИ-РЕГ </w:t>
      </w:r>
      <w:r w:rsidRPr="0002712D">
        <w:rPr>
          <w:rFonts w:eastAsia="Calibri"/>
          <w:sz w:val="24"/>
          <w:szCs w:val="24"/>
          <w:lang w:eastAsia="en-US"/>
        </w:rPr>
        <w:t>______________</w:t>
      </w:r>
      <w:r w:rsidR="0042459E" w:rsidRPr="0002712D">
        <w:rPr>
          <w:rFonts w:eastAsia="Calibri"/>
          <w:sz w:val="24"/>
          <w:szCs w:val="24"/>
          <w:lang w:eastAsia="en-US"/>
        </w:rPr>
        <w:t>_______</w:t>
      </w:r>
      <w:r w:rsidR="000912B5" w:rsidRPr="0002712D">
        <w:rPr>
          <w:rFonts w:eastAsia="Calibri"/>
          <w:sz w:val="24"/>
          <w:szCs w:val="24"/>
          <w:lang w:eastAsia="en-US"/>
        </w:rPr>
        <w:t>________________________</w:t>
      </w:r>
    </w:p>
    <w:p w:rsidR="00364D44" w:rsidRPr="0002712D" w:rsidRDefault="00364D44" w:rsidP="009F3879">
      <w:pPr>
        <w:shd w:val="clear" w:color="auto" w:fill="FFFFFF"/>
        <w:tabs>
          <w:tab w:val="left" w:leader="underscore" w:pos="9350"/>
        </w:tabs>
        <w:spacing w:line="240" w:lineRule="exact"/>
        <w:ind w:left="10" w:right="61"/>
        <w:contextualSpacing/>
        <w:jc w:val="both"/>
        <w:rPr>
          <w:sz w:val="24"/>
          <w:szCs w:val="24"/>
        </w:rPr>
      </w:pPr>
      <w:r w:rsidRPr="0002712D">
        <w:rPr>
          <w:spacing w:val="-2"/>
          <w:sz w:val="24"/>
          <w:szCs w:val="24"/>
        </w:rPr>
        <w:t>Адрес регистрации по месту жительства________________________________________________</w:t>
      </w:r>
    </w:p>
    <w:p w:rsidR="00364D44" w:rsidRPr="0002712D" w:rsidRDefault="00364D44" w:rsidP="009F3879">
      <w:pPr>
        <w:shd w:val="clear" w:color="auto" w:fill="FFFFFF"/>
        <w:tabs>
          <w:tab w:val="left" w:leader="underscore" w:pos="9106"/>
        </w:tabs>
        <w:spacing w:line="240" w:lineRule="exact"/>
        <w:ind w:left="14" w:right="61"/>
        <w:contextualSpacing/>
        <w:jc w:val="both"/>
        <w:rPr>
          <w:sz w:val="24"/>
          <w:szCs w:val="24"/>
        </w:rPr>
      </w:pPr>
      <w:r w:rsidRPr="0002712D">
        <w:rPr>
          <w:sz w:val="24"/>
          <w:szCs w:val="24"/>
        </w:rPr>
        <w:t>Адрес фактического проживания _____________________________________________________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Телефон __________________________________________________________________________</w:t>
      </w:r>
    </w:p>
    <w:p w:rsidR="00364D44" w:rsidRPr="0002712D" w:rsidRDefault="00364D44" w:rsidP="009F3879">
      <w:pPr>
        <w:spacing w:line="240" w:lineRule="exact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Адрес электронной почты ___________________________________________________________</w:t>
      </w:r>
    </w:p>
    <w:p w:rsidR="00364D44" w:rsidRPr="0002712D" w:rsidRDefault="00364D44" w:rsidP="009F3879">
      <w:pPr>
        <w:spacing w:line="240" w:lineRule="exact"/>
        <w:jc w:val="right"/>
        <w:rPr>
          <w:rFonts w:eastAsia="Calibri"/>
          <w:sz w:val="24"/>
          <w:szCs w:val="24"/>
          <w:lang w:eastAsia="en-US"/>
        </w:rPr>
      </w:pPr>
    </w:p>
    <w:p w:rsidR="00364D44" w:rsidRPr="0002712D" w:rsidRDefault="00364D44" w:rsidP="009F3879">
      <w:pPr>
        <w:spacing w:line="240" w:lineRule="exact"/>
        <w:jc w:val="right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______________/____________________________/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2712D">
        <w:rPr>
          <w:rFonts w:eastAsia="Calibri"/>
          <w:sz w:val="18"/>
          <w:szCs w:val="18"/>
          <w:lang w:eastAsia="en-US"/>
        </w:rPr>
        <w:t>подпись                 фамилия, имя, отчество (при наличии)</w:t>
      </w:r>
    </w:p>
    <w:p w:rsidR="009F3879" w:rsidRPr="0002712D" w:rsidRDefault="009F3879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РАБОТОДАТЕЛЬ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__________________________________________________________________________________</w:t>
      </w:r>
    </w:p>
    <w:p w:rsidR="00364D44" w:rsidRPr="0002712D" w:rsidRDefault="00364D44" w:rsidP="009F3879">
      <w:pPr>
        <w:spacing w:line="240" w:lineRule="exact"/>
        <w:jc w:val="center"/>
        <w:rPr>
          <w:rFonts w:eastAsia="Calibri"/>
          <w:sz w:val="18"/>
          <w:szCs w:val="18"/>
          <w:lang w:eastAsia="en-US"/>
        </w:rPr>
      </w:pPr>
      <w:r w:rsidRPr="0002712D">
        <w:rPr>
          <w:rFonts w:eastAsia="Calibri"/>
          <w:sz w:val="18"/>
          <w:szCs w:val="18"/>
          <w:lang w:eastAsia="en-US"/>
        </w:rPr>
        <w:t>полное наименование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__________________________________________________________________________________</w:t>
      </w:r>
    </w:p>
    <w:p w:rsidR="00364D44" w:rsidRPr="0002712D" w:rsidRDefault="00364D44" w:rsidP="009F3879">
      <w:pPr>
        <w:spacing w:line="240" w:lineRule="exact"/>
        <w:jc w:val="center"/>
        <w:rPr>
          <w:rFonts w:eastAsia="Calibri"/>
          <w:sz w:val="18"/>
          <w:szCs w:val="18"/>
          <w:lang w:eastAsia="en-US"/>
        </w:rPr>
      </w:pPr>
      <w:r w:rsidRPr="0002712D">
        <w:rPr>
          <w:rFonts w:eastAsia="Calibri"/>
          <w:sz w:val="18"/>
          <w:szCs w:val="18"/>
          <w:lang w:eastAsia="en-US"/>
        </w:rPr>
        <w:t>местонахождение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Банковские реквизиты ______________________________________________________________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ОГРН _____________________________________________________________________________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>Телефон _________________________________________________________________________</w:t>
      </w:r>
    </w:p>
    <w:p w:rsidR="00364D44" w:rsidRPr="0002712D" w:rsidRDefault="00364D44" w:rsidP="009F3879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</w:p>
    <w:p w:rsidR="00364D44" w:rsidRPr="0002712D" w:rsidRDefault="00364D44" w:rsidP="009F3879">
      <w:pPr>
        <w:spacing w:line="240" w:lineRule="exact"/>
        <w:jc w:val="right"/>
        <w:rPr>
          <w:rFonts w:eastAsia="Calibri"/>
          <w:sz w:val="24"/>
          <w:szCs w:val="24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 xml:space="preserve">                                                    ______________/____________________________/</w:t>
      </w:r>
    </w:p>
    <w:p w:rsidR="00364D44" w:rsidRPr="0002712D" w:rsidRDefault="00364D44" w:rsidP="009F3879">
      <w:pPr>
        <w:spacing w:line="240" w:lineRule="exact"/>
        <w:jc w:val="center"/>
        <w:rPr>
          <w:rFonts w:eastAsia="Calibri"/>
          <w:sz w:val="18"/>
          <w:szCs w:val="18"/>
          <w:lang w:eastAsia="en-US"/>
        </w:rPr>
      </w:pPr>
      <w:r w:rsidRPr="0002712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Pr="0002712D">
        <w:rPr>
          <w:rFonts w:eastAsia="Calibri"/>
          <w:sz w:val="18"/>
          <w:szCs w:val="18"/>
          <w:lang w:eastAsia="en-US"/>
        </w:rPr>
        <w:t>подпись                  фамилия, имя, отчество (при наличии)</w:t>
      </w:r>
    </w:p>
    <w:p w:rsidR="00364D44" w:rsidRPr="0002712D" w:rsidRDefault="00364D44" w:rsidP="009F3879">
      <w:pPr>
        <w:spacing w:line="240" w:lineRule="exact"/>
        <w:jc w:val="both"/>
        <w:rPr>
          <w:sz w:val="24"/>
          <w:szCs w:val="24"/>
        </w:rPr>
      </w:pPr>
      <w:r w:rsidRPr="0002712D">
        <w:rPr>
          <w:rFonts w:eastAsia="Calibri"/>
          <w:sz w:val="24"/>
          <w:szCs w:val="24"/>
          <w:lang w:eastAsia="en-US"/>
        </w:rPr>
        <w:t>М.П.</w:t>
      </w:r>
    </w:p>
    <w:p w:rsidR="00364D44" w:rsidRPr="0002712D" w:rsidRDefault="00364D44" w:rsidP="009F3879">
      <w:pPr>
        <w:spacing w:line="240" w:lineRule="exact"/>
        <w:rPr>
          <w:rFonts w:eastAsia="Calibri"/>
          <w:szCs w:val="28"/>
          <w:lang w:eastAsia="en-US"/>
        </w:rPr>
      </w:pPr>
    </w:p>
    <w:p w:rsidR="00196BA6" w:rsidRPr="0002712D" w:rsidRDefault="00196BA6" w:rsidP="009F3879">
      <w:pPr>
        <w:spacing w:after="200" w:line="240" w:lineRule="exact"/>
        <w:ind w:firstLine="709"/>
        <w:jc w:val="right"/>
        <w:rPr>
          <w:rFonts w:eastAsia="Calibri"/>
          <w:szCs w:val="28"/>
          <w:lang w:eastAsia="en-US"/>
        </w:rPr>
      </w:pPr>
    </w:p>
    <w:p w:rsidR="00C80448" w:rsidRPr="0002712D" w:rsidRDefault="00B159EE" w:rsidP="00B159EE">
      <w:pPr>
        <w:pStyle w:val="a6"/>
      </w:pPr>
      <w:r w:rsidRPr="000271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767.7pt;width:266.45pt;height:36pt;z-index:251657728;mso-position-horizontal-relative:margin;mso-position-vertical-relative:page" filled="f" stroked="f">
            <v:textbox inset="0,0,0,0">
              <w:txbxContent>
                <w:p w:rsidR="00B159EE" w:rsidRDefault="00B159EE" w:rsidP="00B159EE">
                  <w:pPr>
                    <w:pStyle w:val="a7"/>
                    <w:ind w:firstLine="0"/>
                  </w:pPr>
                </w:p>
              </w:txbxContent>
            </v:textbox>
            <w10:wrap anchorx="margin" anchory="page"/>
          </v:shape>
        </w:pict>
      </w:r>
    </w:p>
    <w:sectPr w:rsidR="00C80448" w:rsidRPr="0002712D" w:rsidSect="009F387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993" w:right="567" w:bottom="284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CF9" w:rsidRDefault="006E4CF9">
      <w:r>
        <w:separator/>
      </w:r>
    </w:p>
  </w:endnote>
  <w:endnote w:type="continuationSeparator" w:id="1">
    <w:p w:rsidR="006E4CF9" w:rsidRDefault="006E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79" w:rsidRDefault="00605379">
    <w:pPr>
      <w:framePr w:wrap="around" w:vAnchor="text" w:hAnchor="margin" w:xAlign="right" w:y="1"/>
    </w:pPr>
    <w:fldSimple w:instr="PAGE  ">
      <w:r>
        <w:rPr>
          <w:noProof/>
        </w:rPr>
        <w:t>1</w:t>
      </w:r>
    </w:fldSimple>
  </w:p>
  <w:p w:rsidR="00605379" w:rsidRDefault="00605379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79" w:rsidRDefault="00605379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CF9" w:rsidRDefault="006E4CF9">
      <w:r>
        <w:separator/>
      </w:r>
    </w:p>
  </w:footnote>
  <w:footnote w:type="continuationSeparator" w:id="1">
    <w:p w:rsidR="006E4CF9" w:rsidRDefault="006E4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79" w:rsidRDefault="00605379">
    <w:pPr>
      <w:framePr w:wrap="around" w:vAnchor="text" w:hAnchor="margin" w:xAlign="center" w:y="1"/>
    </w:pPr>
    <w:fldSimple w:instr="PAGE  "/>
  </w:p>
  <w:p w:rsidR="00605379" w:rsidRDefault="0060537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79" w:rsidRDefault="00605379">
    <w:pPr>
      <w:framePr w:wrap="around" w:vAnchor="text" w:hAnchor="margin" w:xAlign="center" w:y="1"/>
    </w:pPr>
    <w:fldSimple w:instr="PAGE  ">
      <w:r w:rsidR="00CD6DEF">
        <w:rPr>
          <w:noProof/>
        </w:rPr>
        <w:t>5</w:t>
      </w:r>
    </w:fldSimple>
  </w:p>
  <w:p w:rsidR="00605379" w:rsidRDefault="006053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2712D"/>
    <w:rsid w:val="00032857"/>
    <w:rsid w:val="0004651E"/>
    <w:rsid w:val="00047B80"/>
    <w:rsid w:val="00064022"/>
    <w:rsid w:val="00066BCE"/>
    <w:rsid w:val="000912B5"/>
    <w:rsid w:val="0009585A"/>
    <w:rsid w:val="00097B52"/>
    <w:rsid w:val="000B74FE"/>
    <w:rsid w:val="000C3878"/>
    <w:rsid w:val="000E0BD1"/>
    <w:rsid w:val="000E0D78"/>
    <w:rsid w:val="00122CCA"/>
    <w:rsid w:val="001467E2"/>
    <w:rsid w:val="00164249"/>
    <w:rsid w:val="00175BE5"/>
    <w:rsid w:val="00196BA6"/>
    <w:rsid w:val="001B2981"/>
    <w:rsid w:val="001C6A2E"/>
    <w:rsid w:val="001D6D0D"/>
    <w:rsid w:val="001E0ACB"/>
    <w:rsid w:val="001E2D53"/>
    <w:rsid w:val="00254121"/>
    <w:rsid w:val="0029198B"/>
    <w:rsid w:val="002A7E2B"/>
    <w:rsid w:val="002B2ED8"/>
    <w:rsid w:val="002B5807"/>
    <w:rsid w:val="002C4929"/>
    <w:rsid w:val="002D1B97"/>
    <w:rsid w:val="0032167F"/>
    <w:rsid w:val="00330074"/>
    <w:rsid w:val="00364D44"/>
    <w:rsid w:val="00396808"/>
    <w:rsid w:val="00402807"/>
    <w:rsid w:val="0042459E"/>
    <w:rsid w:val="00485781"/>
    <w:rsid w:val="00493CE8"/>
    <w:rsid w:val="00494289"/>
    <w:rsid w:val="004C100F"/>
    <w:rsid w:val="004E6619"/>
    <w:rsid w:val="005B61D4"/>
    <w:rsid w:val="005E0A54"/>
    <w:rsid w:val="00604EFB"/>
    <w:rsid w:val="00605379"/>
    <w:rsid w:val="00610A75"/>
    <w:rsid w:val="00634B77"/>
    <w:rsid w:val="00693FE7"/>
    <w:rsid w:val="006A6110"/>
    <w:rsid w:val="006C65E3"/>
    <w:rsid w:val="006D0602"/>
    <w:rsid w:val="006E4CF9"/>
    <w:rsid w:val="007106A2"/>
    <w:rsid w:val="00765CD1"/>
    <w:rsid w:val="00766D00"/>
    <w:rsid w:val="00766E67"/>
    <w:rsid w:val="007C0CB8"/>
    <w:rsid w:val="007E0C2D"/>
    <w:rsid w:val="00802EBC"/>
    <w:rsid w:val="00842A60"/>
    <w:rsid w:val="00894CDC"/>
    <w:rsid w:val="00907028"/>
    <w:rsid w:val="00974368"/>
    <w:rsid w:val="00977CE6"/>
    <w:rsid w:val="0098588F"/>
    <w:rsid w:val="009F3879"/>
    <w:rsid w:val="00A110A4"/>
    <w:rsid w:val="00A63EA1"/>
    <w:rsid w:val="00A93DF8"/>
    <w:rsid w:val="00AA1D95"/>
    <w:rsid w:val="00AB1ED7"/>
    <w:rsid w:val="00AC6813"/>
    <w:rsid w:val="00B159EE"/>
    <w:rsid w:val="00B239D1"/>
    <w:rsid w:val="00B72BDE"/>
    <w:rsid w:val="00B96E52"/>
    <w:rsid w:val="00C156EF"/>
    <w:rsid w:val="00C22ACF"/>
    <w:rsid w:val="00C2357D"/>
    <w:rsid w:val="00C80448"/>
    <w:rsid w:val="00C961D5"/>
    <w:rsid w:val="00CA4B03"/>
    <w:rsid w:val="00CB22F8"/>
    <w:rsid w:val="00CD6DEF"/>
    <w:rsid w:val="00DA42CC"/>
    <w:rsid w:val="00E044F5"/>
    <w:rsid w:val="00E641C6"/>
    <w:rsid w:val="00F01E22"/>
    <w:rsid w:val="00F55B85"/>
    <w:rsid w:val="00F7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9EE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ресат"/>
    <w:basedOn w:val="a"/>
    <w:rsid w:val="00B159EE"/>
    <w:pPr>
      <w:suppressAutoHyphens/>
      <w:spacing w:line="240" w:lineRule="exact"/>
    </w:pPr>
  </w:style>
  <w:style w:type="paragraph" w:styleId="a4">
    <w:name w:val="header"/>
    <w:basedOn w:val="a"/>
    <w:rsid w:val="00B159EE"/>
    <w:pPr>
      <w:jc w:val="center"/>
    </w:pPr>
  </w:style>
  <w:style w:type="paragraph" w:customStyle="1" w:styleId="a5">
    <w:name w:val="Заголовок к тексту"/>
    <w:basedOn w:val="a"/>
    <w:next w:val="a6"/>
    <w:rsid w:val="00B159EE"/>
    <w:pPr>
      <w:suppressAutoHyphens/>
      <w:spacing w:after="480" w:line="240" w:lineRule="exact"/>
    </w:pPr>
    <w:rPr>
      <w:b/>
    </w:rPr>
  </w:style>
  <w:style w:type="paragraph" w:customStyle="1" w:styleId="a7">
    <w:name w:val="Исполнитель"/>
    <w:basedOn w:val="a6"/>
    <w:rsid w:val="00B159EE"/>
    <w:pPr>
      <w:suppressAutoHyphens/>
      <w:spacing w:line="240" w:lineRule="exact"/>
    </w:pPr>
    <w:rPr>
      <w:sz w:val="24"/>
    </w:rPr>
  </w:style>
  <w:style w:type="paragraph" w:styleId="a8">
    <w:name w:val="footer"/>
    <w:basedOn w:val="a"/>
    <w:rsid w:val="00B159EE"/>
    <w:pPr>
      <w:suppressAutoHyphens/>
    </w:pPr>
    <w:rPr>
      <w:sz w:val="20"/>
    </w:rPr>
  </w:style>
  <w:style w:type="paragraph" w:styleId="a6">
    <w:name w:val="Body Text"/>
    <w:basedOn w:val="a"/>
    <w:link w:val="a9"/>
    <w:rsid w:val="00B159EE"/>
    <w:pPr>
      <w:spacing w:line="360" w:lineRule="exact"/>
      <w:ind w:firstLine="709"/>
      <w:jc w:val="both"/>
    </w:pPr>
  </w:style>
  <w:style w:type="paragraph" w:customStyle="1" w:styleId="aa">
    <w:name w:val="Приложение"/>
    <w:basedOn w:val="a6"/>
    <w:rsid w:val="00B159EE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Подпись на общем бланке"/>
    <w:basedOn w:val="ac"/>
    <w:next w:val="a6"/>
    <w:rsid w:val="00B159EE"/>
    <w:pPr>
      <w:tabs>
        <w:tab w:val="right" w:pos="9639"/>
      </w:tabs>
      <w:suppressAutoHyphens/>
      <w:spacing w:before="480" w:line="240" w:lineRule="exact"/>
      <w:ind w:left="0"/>
    </w:pPr>
  </w:style>
  <w:style w:type="paragraph" w:styleId="ac">
    <w:name w:val="Signature"/>
    <w:basedOn w:val="a"/>
    <w:rsid w:val="00B159EE"/>
    <w:pPr>
      <w:ind w:left="4252"/>
    </w:pPr>
  </w:style>
  <w:style w:type="paragraph" w:customStyle="1" w:styleId="ad">
    <w:name w:val="Подпись на  бланке должностного лица"/>
    <w:basedOn w:val="a"/>
    <w:next w:val="a6"/>
    <w:rsid w:val="00B159EE"/>
    <w:pPr>
      <w:spacing w:before="480" w:line="240" w:lineRule="exact"/>
      <w:ind w:left="7088"/>
    </w:pPr>
  </w:style>
  <w:style w:type="character" w:customStyle="1" w:styleId="a9">
    <w:name w:val="Основной текст Знак"/>
    <w:link w:val="a6"/>
    <w:rsid w:val="00364D44"/>
    <w:rPr>
      <w:sz w:val="28"/>
    </w:rPr>
  </w:style>
  <w:style w:type="paragraph" w:styleId="ae">
    <w:name w:val="No Spacing"/>
    <w:uiPriority w:val="1"/>
    <w:qFormat/>
    <w:rsid w:val="00364D44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7106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10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5FB5-96FE-48E5-BB8A-CC308B9C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1</cp:lastModifiedBy>
  <cp:revision>2</cp:revision>
  <cp:lastPrinted>2021-07-23T09:10:00Z</cp:lastPrinted>
  <dcterms:created xsi:type="dcterms:W3CDTF">2022-07-26T03:51:00Z</dcterms:created>
  <dcterms:modified xsi:type="dcterms:W3CDTF">2022-07-26T03:51:00Z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заключении договоров о целевом обучении в ординатуре</vt:lpwstr>
  </property>
  <property fmtid="{D5CDD505-2E9C-101B-9397-08002B2CF9AE}" pid="3" name="reg_date">
    <vt:lpwstr>23.01.2020</vt:lpwstr>
  </property>
  <property fmtid="{D5CDD505-2E9C-101B-9397-08002B2CF9AE}" pid="4" name="reg_number">
    <vt:lpwstr>СЭД-34-01-09-190</vt:lpwstr>
  </property>
  <property fmtid="{D5CDD505-2E9C-101B-9397-08002B2CF9AE}" pid="5" name="r_object_id">
    <vt:lpwstr>09000001a64e88fe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